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</w:t>
      </w:r>
      <w:r w:rsidR="0025267B">
        <w:rPr>
          <w:b/>
        </w:rPr>
        <w:t>20</w:t>
      </w:r>
      <w:r>
        <w:rPr>
          <w:b/>
        </w:rPr>
        <w:t>/20</w:t>
      </w:r>
      <w:r w:rsidRPr="001535B2">
        <w:rPr>
          <w:b/>
        </w:rPr>
        <w:t>2</w:t>
      </w:r>
      <w:r w:rsidR="0025267B">
        <w:rPr>
          <w:b/>
        </w:rPr>
        <w:t>1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4811AD" w:rsidP="00092E21">
      <w:pPr>
        <w:widowControl w:val="0"/>
        <w:autoSpaceDE w:val="0"/>
        <w:autoSpaceDN w:val="0"/>
        <w:adjustRightInd w:val="0"/>
      </w:pPr>
      <w:hyperlink r:id="rId7" w:history="1">
        <w:r w:rsidR="00ED0EC8">
          <w:t>Пр</w:t>
        </w:r>
        <w:r w:rsidR="00092E21" w:rsidRPr="00867D7A">
          <w:t>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ED0EC8" w:rsidP="00092E21">
      <w:r>
        <w:t>Л</w:t>
      </w:r>
      <w:r w:rsidR="00092E21" w:rsidRPr="00867D7A">
        <w:t>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Default="00CE7519" w:rsidP="00CE7519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rFonts w:ascii="Verdana" w:hAnsi="Verdana"/>
          <w:color w:val="252525"/>
          <w:sz w:val="22"/>
          <w:szCs w:val="21"/>
        </w:rPr>
      </w:pPr>
      <w:r>
        <w:rPr>
          <w:color w:val="252525"/>
          <w:sz w:val="28"/>
          <w:szCs w:val="27"/>
        </w:rPr>
        <w:t>с</w:t>
      </w:r>
      <w:r w:rsidR="00092E21" w:rsidRPr="00C0182B">
        <w:rPr>
          <w:color w:val="252525"/>
          <w:sz w:val="28"/>
          <w:szCs w:val="27"/>
        </w:rPr>
        <w:t xml:space="preserve"> 1 февраля до 30 июня – для детей, проживающих на закрепленной территории;</w:t>
      </w:r>
    </w:p>
    <w:p w:rsidR="00092E21" w:rsidRPr="008B319B" w:rsidRDefault="00D2308C" w:rsidP="008B319B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rPr>
          <w:color w:val="252525"/>
          <w:sz w:val="28"/>
          <w:szCs w:val="27"/>
        </w:rPr>
      </w:pPr>
      <w:r w:rsidRPr="008B319B">
        <w:rPr>
          <w:color w:val="252525"/>
          <w:sz w:val="28"/>
          <w:szCs w:val="27"/>
          <w:u w:val="single"/>
        </w:rPr>
        <w:t>для детей, не проживающих на закрепленной</w:t>
      </w:r>
      <w:r w:rsidRPr="00C0182B">
        <w:rPr>
          <w:color w:val="252525"/>
          <w:sz w:val="28"/>
          <w:szCs w:val="27"/>
        </w:rPr>
        <w:t xml:space="preserve"> территории</w:t>
      </w:r>
      <w:r w:rsidR="00ED0EC8">
        <w:rPr>
          <w:color w:val="252525"/>
          <w:sz w:val="28"/>
          <w:szCs w:val="27"/>
        </w:rPr>
        <w:t xml:space="preserve"> </w:t>
      </w:r>
      <w:r w:rsidR="008B319B">
        <w:rPr>
          <w:color w:val="252525"/>
          <w:sz w:val="28"/>
          <w:szCs w:val="27"/>
        </w:rPr>
        <w:t>с</w:t>
      </w:r>
      <w:r w:rsidR="00092E21" w:rsidRPr="00C0182B">
        <w:rPr>
          <w:color w:val="252525"/>
          <w:sz w:val="28"/>
          <w:szCs w:val="27"/>
        </w:rPr>
        <w:t xml:space="preserve"> 1 июля до момента заполнения свободных мест, но не позднее 05 сентября.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D2308C">
        <w:rPr>
          <w:b/>
        </w:rPr>
        <w:t xml:space="preserve">ся </w:t>
      </w:r>
      <w:r w:rsidR="00292F32" w:rsidRPr="00041006">
        <w:rPr>
          <w:b/>
        </w:rPr>
        <w:t xml:space="preserve">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="00ED0EC8">
        <w:t xml:space="preserve"> </w:t>
      </w:r>
      <w:r w:rsidR="00ED0EC8" w:rsidRPr="009D626A">
        <w:rPr>
          <w:rFonts w:ascii="Liberation Serif" w:hAnsi="Liberation Serif"/>
        </w:rPr>
        <w:t>(Постановление администрации Пышминского городского округа от 30.01.2018 №44 "О закреплении территории Пышминского городского округа за муниципальными образовательными организациями Пышминского городского округа"</w:t>
      </w:r>
      <w:r w:rsidR="00ED0EC8" w:rsidRPr="007E7A2B">
        <w:t xml:space="preserve"> </w:t>
      </w:r>
      <w:hyperlink r:id="rId8" w:history="1">
        <w:r w:rsidR="00ED0EC8" w:rsidRPr="00362993">
          <w:rPr>
            <w:rStyle w:val="a9"/>
            <w:rFonts w:ascii="Liberation Serif" w:hAnsi="Liberation Serif"/>
          </w:rPr>
          <w:t>http://uopgo66.edusite.ru/p47aa1.html</w:t>
        </w:r>
      </w:hyperlink>
      <w:r w:rsidR="00ED0EC8" w:rsidRPr="009D626A">
        <w:rPr>
          <w:rFonts w:ascii="Liberation Serif" w:hAnsi="Liberation Serif"/>
        </w:rPr>
        <w:t>).</w:t>
      </w:r>
      <w:r w:rsidRPr="00041006">
        <w:t xml:space="preserve">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ED0EC8">
        <w:t>.</w:t>
      </w:r>
    </w:p>
    <w:p w:rsidR="00292F32" w:rsidRDefault="00292F32" w:rsidP="00953203">
      <w:pPr>
        <w:widowControl w:val="0"/>
        <w:contextualSpacing/>
      </w:pPr>
    </w:p>
    <w:p w:rsidR="00ED0EC8" w:rsidRDefault="00ED0EC8" w:rsidP="00953203">
      <w:pPr>
        <w:widowControl w:val="0"/>
        <w:contextualSpacing/>
      </w:pPr>
    </w:p>
    <w:p w:rsidR="00ED0EC8" w:rsidRPr="00041006" w:rsidRDefault="00ED0EC8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lastRenderedPageBreak/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ED0EC8" w:rsidRDefault="00953203" w:rsidP="00ED0EC8">
      <w:pPr>
        <w:widowControl w:val="0"/>
        <w:numPr>
          <w:ilvl w:val="0"/>
          <w:numId w:val="1"/>
        </w:numPr>
        <w:ind w:left="0" w:firstLine="709"/>
        <w:contextualSpacing/>
        <w:rPr>
          <w:rFonts w:ascii="Liberation Serif" w:hAnsi="Liberation Serif"/>
        </w:rPr>
      </w:pPr>
      <w:r w:rsidRPr="00041006">
        <w:t>личное обращение в образовательн</w:t>
      </w:r>
      <w:r w:rsidR="00A455E7" w:rsidRPr="00041006">
        <w:t>ую</w:t>
      </w:r>
      <w:r w:rsidR="00ED0EC8">
        <w:t xml:space="preserve"> </w:t>
      </w:r>
      <w:r w:rsidR="00A455E7" w:rsidRPr="00041006">
        <w:t>организацию</w:t>
      </w:r>
      <w:r w:rsidR="00ED0EC8">
        <w:t>;</w:t>
      </w:r>
    </w:p>
    <w:p w:rsidR="00ED0EC8" w:rsidRPr="00ED0EC8" w:rsidRDefault="00ED0EC8" w:rsidP="00ED0EC8">
      <w:pPr>
        <w:widowControl w:val="0"/>
        <w:numPr>
          <w:ilvl w:val="0"/>
          <w:numId w:val="1"/>
        </w:numPr>
        <w:ind w:left="0" w:firstLine="709"/>
        <w:contextualSpacing/>
        <w:rPr>
          <w:rFonts w:ascii="Liberation Serif" w:hAnsi="Liberation Serif"/>
        </w:rPr>
      </w:pPr>
      <w:r w:rsidRPr="00ED0EC8">
        <w:rPr>
          <w:rFonts w:ascii="Liberation Serif" w:hAnsi="Liberation Serif"/>
        </w:rPr>
        <w:t>через ведомственный портал:</w:t>
      </w:r>
      <w:r w:rsidRPr="009D626A">
        <w:rPr>
          <w:rFonts w:ascii="Liberation Serif" w:hAnsi="Liberation Serif"/>
        </w:rPr>
        <w:t xml:space="preserve"> </w:t>
      </w:r>
      <w:hyperlink r:id="rId9" w:history="1">
        <w:r w:rsidRPr="00ED0EC8">
          <w:rPr>
            <w:rStyle w:val="a9"/>
            <w:rFonts w:ascii="Liberation Serif" w:hAnsi="Liberation Serif"/>
          </w:rPr>
          <w:t>https://edu.egov66.ru</w:t>
        </w:r>
        <w:r w:rsidRPr="009D626A">
          <w:rPr>
            <w:rStyle w:val="a9"/>
            <w:rFonts w:ascii="Liberation Serif" w:hAnsi="Liberation Serif"/>
          </w:rPr>
          <w:t>/</w:t>
        </w:r>
      </w:hyperlink>
      <w:r w:rsidRPr="00ED0EC8">
        <w:rPr>
          <w:rFonts w:ascii="Liberation Serif" w:hAnsi="Liberation Serif"/>
        </w:rPr>
        <w:t>;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осуществлят</w:t>
      </w:r>
      <w:r w:rsidR="000E251A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10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ED0EC8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 w:rsidR="00ED0EC8">
        <w:rPr>
          <w:bCs/>
        </w:rPr>
        <w:t>Пышминского городского округа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Default="00FD17FA" w:rsidP="00FD17FA">
      <w:pPr>
        <w:widowControl w:val="0"/>
        <w:autoSpaceDE w:val="0"/>
        <w:autoSpaceDN w:val="0"/>
        <w:adjustRightInd w:val="0"/>
      </w:pPr>
      <w:r w:rsidRPr="00867D7A">
        <w:lastRenderedPageBreak/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="002D16AA">
        <w:t>;</w:t>
      </w:r>
    </w:p>
    <w:p w:rsidR="002D16AA" w:rsidRPr="00867D7A" w:rsidRDefault="00E15FDA" w:rsidP="00E15FDA">
      <w:pPr>
        <w:widowControl w:val="0"/>
        <w:autoSpaceDE w:val="0"/>
        <w:autoSpaceDN w:val="0"/>
        <w:adjustRightInd w:val="0"/>
      </w:pPr>
      <w:r>
        <w:t>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  <w:r w:rsidR="00ED0EC8">
        <w:rPr>
          <w:b/>
        </w:rPr>
        <w:t>, МФЦ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F205B">
      <w:pPr>
        <w:pStyle w:val="ab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</w:pPr>
      <w:r w:rsidRPr="00867D7A">
        <w:t>свидетельство о рождении ребенка;</w:t>
      </w:r>
    </w:p>
    <w:p w:rsidR="00705266" w:rsidRPr="00867D7A" w:rsidRDefault="00705266" w:rsidP="007F205B">
      <w:pPr>
        <w:pStyle w:val="ab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</w:pPr>
      <w:r w:rsidRPr="00867D7A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F205B">
      <w:pPr>
        <w:pStyle w:val="ab"/>
        <w:numPr>
          <w:ilvl w:val="0"/>
          <w:numId w:val="3"/>
        </w:numPr>
        <w:tabs>
          <w:tab w:val="left" w:pos="1276"/>
        </w:tabs>
        <w:ind w:left="0" w:firstLine="709"/>
      </w:pPr>
      <w:r w:rsidRPr="00867D7A">
        <w:t>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1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lastRenderedPageBreak/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3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 w:rsidR="00ED0EC8">
        <w:t xml:space="preserve"> </w:t>
      </w:r>
      <w:r w:rsidRPr="00867D7A">
        <w:t xml:space="preserve">в </w:t>
      </w:r>
      <w:r>
        <w:t xml:space="preserve">органы местного самоуправления, осуществляющие управление в сфере </w:t>
      </w:r>
      <w:r>
        <w:lastRenderedPageBreak/>
        <w:t>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A94063" w:rsidRDefault="00A94063" w:rsidP="00A94063">
      <w:pPr>
        <w:rPr>
          <w:b/>
        </w:rPr>
      </w:pPr>
      <w:r>
        <w:t xml:space="preserve">Министерством образования и молодежной политики Свердловской области </w:t>
      </w:r>
      <w:r w:rsidRPr="004E60D0">
        <w:rPr>
          <w:b/>
        </w:rPr>
        <w:t xml:space="preserve">с </w:t>
      </w:r>
      <w:r>
        <w:rPr>
          <w:b/>
        </w:rPr>
        <w:t>20января</w:t>
      </w:r>
      <w:r w:rsidRPr="004E60D0">
        <w:rPr>
          <w:b/>
        </w:rPr>
        <w:t xml:space="preserve"> 20</w:t>
      </w:r>
      <w:r>
        <w:rPr>
          <w:b/>
        </w:rPr>
        <w:t>20</w:t>
      </w:r>
      <w:r w:rsidRPr="004E60D0">
        <w:rPr>
          <w:b/>
        </w:rPr>
        <w:t xml:space="preserve"> года будет организована </w:t>
      </w:r>
      <w:bookmarkStart w:id="0" w:name="_GoBack"/>
      <w:r w:rsidRPr="004E60D0">
        <w:rPr>
          <w:b/>
        </w:rPr>
        <w:t xml:space="preserve">горячая линия по приему детей </w:t>
      </w:r>
      <w:r>
        <w:rPr>
          <w:b/>
        </w:rPr>
        <w:br/>
      </w:r>
      <w:r w:rsidRPr="004E60D0">
        <w:rPr>
          <w:b/>
        </w:rPr>
        <w:t>в 1-й класс</w:t>
      </w:r>
      <w:bookmarkEnd w:id="0"/>
      <w:r w:rsidRPr="004E60D0">
        <w:rPr>
          <w:b/>
        </w:rPr>
        <w:t>:</w:t>
      </w:r>
    </w:p>
    <w:p w:rsidR="00A94063" w:rsidRDefault="00A94063" w:rsidP="00A94063">
      <w:pPr>
        <w:rPr>
          <w:b/>
        </w:rPr>
      </w:pPr>
    </w:p>
    <w:p w:rsidR="00A94063" w:rsidRDefault="00A94063" w:rsidP="00A94063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A94063" w:rsidRDefault="00A94063" w:rsidP="00A94063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A94063" w:rsidRPr="004E60D0" w:rsidRDefault="00A94063" w:rsidP="00A94063">
      <w:pPr>
        <w:spacing w:line="360" w:lineRule="auto"/>
        <w:rPr>
          <w:b/>
        </w:rPr>
      </w:pPr>
      <w:r>
        <w:rPr>
          <w:b/>
        </w:rPr>
        <w:t>312-00-04 (доб. 080) Сокольская Наталья Ивановна</w:t>
      </w:r>
    </w:p>
    <w:p w:rsidR="000E2741" w:rsidRPr="00041006" w:rsidRDefault="000E2741" w:rsidP="00195FB2"/>
    <w:sectPr w:rsidR="000E2741" w:rsidRPr="00041006" w:rsidSect="00B32B46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79" w:rsidRDefault="00566679" w:rsidP="00B32B46">
      <w:r>
        <w:separator/>
      </w:r>
    </w:p>
  </w:endnote>
  <w:endnote w:type="continuationSeparator" w:id="1">
    <w:p w:rsidR="00566679" w:rsidRDefault="00566679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79" w:rsidRDefault="00566679" w:rsidP="00B32B46">
      <w:r>
        <w:separator/>
      </w:r>
    </w:p>
  </w:footnote>
  <w:footnote w:type="continuationSeparator" w:id="1">
    <w:p w:rsidR="00566679" w:rsidRDefault="00566679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4811AD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ED0EC8">
          <w:rPr>
            <w:noProof/>
          </w:rPr>
          <w:t>2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9E3"/>
    <w:multiLevelType w:val="hybridMultilevel"/>
    <w:tmpl w:val="8156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066104"/>
    <w:multiLevelType w:val="hybridMultilevel"/>
    <w:tmpl w:val="2B687AA6"/>
    <w:lvl w:ilvl="0" w:tplc="32D43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A8"/>
    <w:rsid w:val="00026BD0"/>
    <w:rsid w:val="00041006"/>
    <w:rsid w:val="00063E0F"/>
    <w:rsid w:val="000674AE"/>
    <w:rsid w:val="00074E68"/>
    <w:rsid w:val="00092E21"/>
    <w:rsid w:val="000E251A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5267B"/>
    <w:rsid w:val="00260FF2"/>
    <w:rsid w:val="002640C7"/>
    <w:rsid w:val="00286DE1"/>
    <w:rsid w:val="00292F32"/>
    <w:rsid w:val="002D16AA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811AD"/>
    <w:rsid w:val="00496652"/>
    <w:rsid w:val="004B1266"/>
    <w:rsid w:val="004C20F8"/>
    <w:rsid w:val="0051678A"/>
    <w:rsid w:val="00532DA8"/>
    <w:rsid w:val="0054249F"/>
    <w:rsid w:val="00552F54"/>
    <w:rsid w:val="00566679"/>
    <w:rsid w:val="00596D80"/>
    <w:rsid w:val="005B073A"/>
    <w:rsid w:val="005B5C81"/>
    <w:rsid w:val="005F4EF7"/>
    <w:rsid w:val="00615DBA"/>
    <w:rsid w:val="006370F8"/>
    <w:rsid w:val="0064368E"/>
    <w:rsid w:val="006455B8"/>
    <w:rsid w:val="00650E5F"/>
    <w:rsid w:val="00681D52"/>
    <w:rsid w:val="006B5878"/>
    <w:rsid w:val="006C7116"/>
    <w:rsid w:val="006D0F2A"/>
    <w:rsid w:val="00705266"/>
    <w:rsid w:val="00705CDB"/>
    <w:rsid w:val="00725994"/>
    <w:rsid w:val="0073517F"/>
    <w:rsid w:val="007654AF"/>
    <w:rsid w:val="00767E46"/>
    <w:rsid w:val="007806C6"/>
    <w:rsid w:val="00792FC8"/>
    <w:rsid w:val="007A113D"/>
    <w:rsid w:val="007E5834"/>
    <w:rsid w:val="007F205B"/>
    <w:rsid w:val="00821620"/>
    <w:rsid w:val="00824EB0"/>
    <w:rsid w:val="0087122C"/>
    <w:rsid w:val="00882F3E"/>
    <w:rsid w:val="008B319B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28FF"/>
    <w:rsid w:val="00A15C69"/>
    <w:rsid w:val="00A17A36"/>
    <w:rsid w:val="00A21E17"/>
    <w:rsid w:val="00A305D4"/>
    <w:rsid w:val="00A455E7"/>
    <w:rsid w:val="00A648C5"/>
    <w:rsid w:val="00A6543F"/>
    <w:rsid w:val="00A655B0"/>
    <w:rsid w:val="00A66B13"/>
    <w:rsid w:val="00A94063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642AE"/>
    <w:rsid w:val="00C871A9"/>
    <w:rsid w:val="00C87AC0"/>
    <w:rsid w:val="00C93643"/>
    <w:rsid w:val="00CB3EA4"/>
    <w:rsid w:val="00CE1C67"/>
    <w:rsid w:val="00CE7519"/>
    <w:rsid w:val="00CF2718"/>
    <w:rsid w:val="00D209C6"/>
    <w:rsid w:val="00D21356"/>
    <w:rsid w:val="00D2308C"/>
    <w:rsid w:val="00D27562"/>
    <w:rsid w:val="00D46397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15FDA"/>
    <w:rsid w:val="00E3347D"/>
    <w:rsid w:val="00E770DB"/>
    <w:rsid w:val="00E86677"/>
    <w:rsid w:val="00E90A58"/>
    <w:rsid w:val="00EB4ACC"/>
    <w:rsid w:val="00EB735D"/>
    <w:rsid w:val="00EC4E8C"/>
    <w:rsid w:val="00ED0EC8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  <w:rsid w:val="00FE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7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pgo66.edusite.ru/p47aa1.html" TargetMode="External"/><Relationship Id="rId13" Type="http://schemas.openxmlformats.org/officeDocument/2006/relationships/hyperlink" Target="consultantplus://offline/ref=8A34B4FBB12E84EAECEB08DF31F48AE0AF199BE57E8FA31B219314B18580C0B7D2B2874EC870C5v3A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yperlink" Target="consultantplus://offline/ref=7F2D314C5779115C446B9AAC8CBF22B4DFC362DEF582B40228DF0107732B31F035181EA2BCBBE50CKFn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F51F0B40CE54AD73A85080D3EFD82E11EE048F7CA454AE634BA119061Br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r-uo</cp:lastModifiedBy>
  <cp:revision>3</cp:revision>
  <cp:lastPrinted>2020-01-16T06:33:00Z</cp:lastPrinted>
  <dcterms:created xsi:type="dcterms:W3CDTF">2020-01-16T06:42:00Z</dcterms:created>
  <dcterms:modified xsi:type="dcterms:W3CDTF">2020-01-17T06:12:00Z</dcterms:modified>
</cp:coreProperties>
</file>