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59" w:rsidRPr="00132759" w:rsidRDefault="00132759" w:rsidP="00132759">
      <w:pPr>
        <w:shd w:val="clear" w:color="auto" w:fill="F5F5F5"/>
        <w:spacing w:after="0" w:line="101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ПЛАН  ПО ФОРМИРОВАНИЮ </w:t>
      </w:r>
      <w:r w:rsidRPr="001327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КУЛЬТУРНО-ГИГИЕНИЧЕСКИХ НАВЫКОВ.</w:t>
      </w:r>
    </w:p>
    <w:p w:rsidR="00132759" w:rsidRPr="00132759" w:rsidRDefault="00132759" w:rsidP="00132759">
      <w:pPr>
        <w:shd w:val="clear" w:color="auto" w:fill="F5F5F5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132759" w:rsidRPr="00132759" w:rsidRDefault="00132759" w:rsidP="00132759">
      <w:pPr>
        <w:shd w:val="clear" w:color="auto" w:fill="F5F5F5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                             </w:t>
      </w:r>
      <w:r w:rsidRPr="001327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Пояснительная записка.</w:t>
      </w:r>
    </w:p>
    <w:p w:rsidR="00132759" w:rsidRPr="00132759" w:rsidRDefault="00132759" w:rsidP="00132759">
      <w:pPr>
        <w:shd w:val="clear" w:color="auto" w:fill="F5F5F5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План основан на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Вераксы</w:t>
      </w:r>
      <w:proofErr w:type="spellEnd"/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, Т. С. Комаровой, М. А. Васильевой.</w:t>
      </w:r>
    </w:p>
    <w:p w:rsidR="00132759" w:rsidRPr="00132759" w:rsidRDefault="00132759" w:rsidP="00132759">
      <w:pPr>
        <w:shd w:val="clear" w:color="auto" w:fill="F5F5F5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Цель:</w:t>
      </w:r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 Сохранение и укрепление здоровья дошкольников. Формирование социально адаптированной личности ребенка, воспитание понимания и принятия установленных правил поведения в обществе.</w:t>
      </w:r>
      <w:r w:rsidRPr="00132759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Формирование на основе полученного навыка стойкой привычки.</w:t>
      </w:r>
    </w:p>
    <w:p w:rsidR="00132759" w:rsidRPr="00132759" w:rsidRDefault="00132759" w:rsidP="00132759">
      <w:pPr>
        <w:shd w:val="clear" w:color="auto" w:fill="F5F5F5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Для того чтобы развивать культурно-гигиенические навыки в старшей группе, нужны определенные условия:</w:t>
      </w:r>
    </w:p>
    <w:p w:rsidR="00132759" w:rsidRPr="00132759" w:rsidRDefault="00132759" w:rsidP="00132759">
      <w:pPr>
        <w:numPr>
          <w:ilvl w:val="0"/>
          <w:numId w:val="1"/>
        </w:numPr>
        <w:shd w:val="clear" w:color="auto" w:fill="F5F5F5"/>
        <w:spacing w:after="0" w:line="101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Безукоризненное выполнение формируемых у детей правил и норм взрослыми. Дошкольнику свойственно подражание, поэтому, ежедневно наблюдая за действиями воспитателя и родителей, он последует их примеру. И если, например, в семье принято разговаривать за обеденным столом, то крохе будет достаточно сложно объяснить, почему ему этого делать не стоит. Важно не забывать, что сформированный навык достаточно сложно поддается корректировке.</w:t>
      </w:r>
    </w:p>
    <w:p w:rsidR="00132759" w:rsidRPr="00132759" w:rsidRDefault="00132759" w:rsidP="00132759">
      <w:pPr>
        <w:numPr>
          <w:ilvl w:val="0"/>
          <w:numId w:val="1"/>
        </w:numPr>
        <w:shd w:val="clear" w:color="auto" w:fill="F5F5F5"/>
        <w:spacing w:after="0" w:line="101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Необходимое удобное для детей оснащение. Например, водопроводный кран должен быть установлен на уровне роста малыша. Такие предметы, как мебель или сантехника, в садиках изначально рассчитаны для использования детьми. Но вот о том, например, чтобы за обеденным столом были салфетки, позаботиться нужно воспитателю. А чтобы формирование навыков закреплялось и в домашних условиях, организовать доступ ребенка к оборудованию следует родителям.</w:t>
      </w:r>
    </w:p>
    <w:p w:rsidR="00132759" w:rsidRPr="00132759" w:rsidRDefault="00132759" w:rsidP="00132759">
      <w:pPr>
        <w:numPr>
          <w:ilvl w:val="0"/>
          <w:numId w:val="1"/>
        </w:numPr>
        <w:shd w:val="clear" w:color="auto" w:fill="F5F5F5"/>
        <w:spacing w:after="0" w:line="101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Необходимое для воспитания КГН оснащение должно не только правильно располагаться, но и быть привлекательным для малыша. Именно поэтому в детских садиках все такое яркое, с рисунками и декорациями. Кроме того, что такие украшения несут эстетическую функцию, они способствуют развитию интереса к формируемым навыкам, а также способствуют стойкому их усвоению и запоминанию. Именно с целью закрепления знаний на шкафчики и кроватки малышей прикрепляют занимательные детские наклейки. Кроме того, педагогами при проведении ежедневной работы по формированию правил поведения применяется картотека культурно-гигиенических навыков. В старшей группе благодаря целенаправленным играм малыши легко и непринужденно освоят необходимые умения и закрепят их на практике.</w:t>
      </w:r>
    </w:p>
    <w:p w:rsidR="00132759" w:rsidRPr="00132759" w:rsidRDefault="00132759" w:rsidP="00132759">
      <w:pPr>
        <w:numPr>
          <w:ilvl w:val="0"/>
          <w:numId w:val="1"/>
        </w:numPr>
        <w:shd w:val="clear" w:color="auto" w:fill="F5F5F5"/>
        <w:spacing w:after="0" w:line="101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Повторять усваиваемые умения следует регулярно, несмотря на изменения в обстановке. Например, ребенок неукоснительно должен мыть руки после прогулки и перед едой в садике, дома, в гостях и т. д.</w:t>
      </w:r>
    </w:p>
    <w:p w:rsidR="00132759" w:rsidRPr="00132759" w:rsidRDefault="00132759" w:rsidP="00132759">
      <w:pPr>
        <w:numPr>
          <w:ilvl w:val="0"/>
          <w:numId w:val="1"/>
        </w:numPr>
        <w:shd w:val="clear" w:color="auto" w:fill="F5F5F5"/>
        <w:spacing w:after="0" w:line="101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Воспитателю в процессе работы над формированием КГН в старшей группе следует применять индивидуальный подход.</w:t>
      </w:r>
    </w:p>
    <w:p w:rsidR="00132759" w:rsidRPr="00132759" w:rsidRDefault="00132759" w:rsidP="00132759">
      <w:pPr>
        <w:numPr>
          <w:ilvl w:val="0"/>
          <w:numId w:val="1"/>
        </w:numPr>
        <w:shd w:val="clear" w:color="auto" w:fill="F5F5F5"/>
        <w:spacing w:after="0" w:line="101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Times New Roman" w:eastAsia="Times New Roman" w:hAnsi="Times New Roman" w:cs="Times New Roman"/>
          <w:color w:val="000000"/>
          <w:sz w:val="27"/>
          <w:szCs w:val="27"/>
        </w:rPr>
        <w:t>Четкое соблюдение режима дня.</w:t>
      </w:r>
    </w:p>
    <w:p w:rsidR="00132759" w:rsidRPr="00132759" w:rsidRDefault="00132759" w:rsidP="0013275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32759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15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9"/>
        <w:gridCol w:w="6326"/>
        <w:gridCol w:w="3808"/>
        <w:gridCol w:w="4462"/>
      </w:tblGrid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№ </w:t>
            </w: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недели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навыков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Формы, методы работы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</w:tr>
      <w:tr w:rsidR="00132759" w:rsidRPr="00132759" w:rsidTr="00132759">
        <w:tc>
          <w:tcPr>
            <w:tcW w:w="14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Личная гигиена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1-2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Чтение: И.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Ищук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«Мои ладошки»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навыки умывания, мыть лицо, насухо вытираться индивидуальным полотенцем.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Дидактическое упражнение «Расскажем малышам, как надо умываться».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17-18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Продолжать учить </w:t>
            </w:r>
            <w:proofErr w:type="gram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правильно</w:t>
            </w:r>
            <w:proofErr w:type="gram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умываться, своевременно пользоваться носовым платком.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К.Чуковского «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Мойдодыр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(отрывки).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25-26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навыки правильного умывания, пользования индивидуальным полотенцем.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А.Барто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Барто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«Девочка чумазая».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умение насухо вытираться только своим полотенцем, взяв его из шкафчика и развернув на ладошках.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отрывка из сказки К. И. Чуковского «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Мойдодыр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«Да здравствует мыло душистое….»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4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 питания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3-4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умение держать вилку большим и средними пальцами, придерживая сверху указательным пальцем.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«Вспомним, как надо правильно кушать».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Приучать есть разные виды пищи, не меняя положения вилки в руке, а лишь слегка поворачивая кисть.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Н.Литвинова «Королевство столовых приборов».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19-20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умение есть второе блюдо.</w:t>
            </w:r>
          </w:p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умение пользоваться салфеткой по необходимости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Беседа «Культура поведения во время еды».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27-28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умение пользоваться за обедом вилкой, салфеткой по мере необходимости.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Игра–соревнование «Чей стол самый аккуратный»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детей есть с закрытым ртом, пережёвывать пищу бесшумно.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Дидактическое упражнение «За столом едим культурно»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Т. С. </w:t>
            </w: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Комаровой, М. А. Васильевой</w:t>
            </w:r>
          </w:p>
        </w:tc>
      </w:tr>
      <w:tr w:rsidR="00132759" w:rsidRPr="00132759" w:rsidTr="00132759">
        <w:tc>
          <w:tcPr>
            <w:tcW w:w="14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Уход за собой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5-6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заправлять кровать: расправлять одеяло, предварительно поправив простыню.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С. Михалков «Я сам». Дидактическое упражнение «Кто правильно и быстро заправит постель».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просушивать и чистить свою одежду, протирать обувь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«Как заботиться о своей одежде».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21-22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мыть, протирать, чистить свою обувь.</w:t>
            </w:r>
          </w:p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пришивать оторвавшиеся пуговицы. Принимать участие в смене постельного белья.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Д.Крупской «Чистота»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29-30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Совершенствовать умение просушивать и чистить свою одежду, мыть, протирать, чистить обувь. Продолжать учить </w:t>
            </w:r>
            <w:proofErr w:type="gram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одевать на подушку</w:t>
            </w:r>
            <w:proofErr w:type="gram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чистую наволочку, расстилать простыню.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Дидактическое упражнение «Поможем младшему воспитателю сменить постельное бельё».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привычку следить за своим внешним видом.</w:t>
            </w:r>
          </w:p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Продолжать учить принимать участие в смене постельного белья.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«Чистота – залог здоровья»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4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 одежды, обуви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7-8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Дидактическое упражнение «Кто правильно и быстро положит одежду».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15-16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Совершенствовать навыки правильно размещать свои вещи в шкафу, закреплять умение завязывать шнурки на ботинках, застёгивать сандалии.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«Каждой вещи своё место».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23-24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умение аккуратно складывать и развешивать одежду на стуле, одеваться в определённой последовательности.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Упражнение «Как мы умеем наводить порядок».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31-32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детей самостоятельно поддерживать чистоту и порядок в своём шкафу для одежды.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«Как мы наводим порядок в своём шкафу для одежды»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 С. Комаровой, М. А. Васильевой</w:t>
            </w:r>
          </w:p>
        </w:tc>
      </w:tr>
      <w:tr w:rsidR="00132759" w:rsidRPr="00132759" w:rsidTr="00132759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поддерживать чистоту и порядок в своём шкафу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– соревнование «Наведём порядок в шкафчиках».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2759" w:rsidRPr="00132759" w:rsidRDefault="00132759" w:rsidP="00132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Вераксы</w:t>
            </w:r>
            <w:proofErr w:type="spellEnd"/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Т. С. </w:t>
            </w:r>
            <w:r w:rsidRPr="0013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Комаровой, М. А. Васильевой</w:t>
            </w:r>
          </w:p>
        </w:tc>
      </w:tr>
    </w:tbl>
    <w:p w:rsidR="008B7930" w:rsidRPr="00132759" w:rsidRDefault="008B7930" w:rsidP="00132759"/>
    <w:sectPr w:rsidR="008B7930" w:rsidRPr="00132759" w:rsidSect="00FC7B0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5261D"/>
    <w:multiLevelType w:val="multilevel"/>
    <w:tmpl w:val="363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7B0E"/>
    <w:rsid w:val="00132759"/>
    <w:rsid w:val="0025559D"/>
    <w:rsid w:val="002D6E13"/>
    <w:rsid w:val="003463DD"/>
    <w:rsid w:val="006B1B99"/>
    <w:rsid w:val="008B7930"/>
    <w:rsid w:val="00A6604C"/>
    <w:rsid w:val="00C06388"/>
    <w:rsid w:val="00D43014"/>
    <w:rsid w:val="00E141AD"/>
    <w:rsid w:val="00FC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59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3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1344</Words>
  <Characters>7666</Characters>
  <Application>Microsoft Office Word</Application>
  <DocSecurity>0</DocSecurity>
  <Lines>63</Lines>
  <Paragraphs>17</Paragraphs>
  <ScaleCrop>false</ScaleCrop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r-uo</dc:creator>
  <cp:keywords/>
  <dc:description/>
  <cp:lastModifiedBy>DS</cp:lastModifiedBy>
  <cp:revision>11</cp:revision>
  <dcterms:created xsi:type="dcterms:W3CDTF">2019-12-04T10:08:00Z</dcterms:created>
  <dcterms:modified xsi:type="dcterms:W3CDTF">2021-11-13T09:32:00Z</dcterms:modified>
</cp:coreProperties>
</file>