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18" w:rsidRPr="00C27718" w:rsidRDefault="00C27718" w:rsidP="00C27718">
      <w:pPr>
        <w:rPr>
          <w:b/>
          <w:sz w:val="28"/>
          <w:szCs w:val="28"/>
        </w:rPr>
      </w:pPr>
    </w:p>
    <w:p w:rsidR="00C27718" w:rsidRPr="00C27718" w:rsidRDefault="00C27718" w:rsidP="00C27718">
      <w:pPr>
        <w:jc w:val="center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МБОО ПГО «Пульниковская начальная общеобразовательная школа»</w:t>
      </w:r>
    </w:p>
    <w:p w:rsidR="00C27718" w:rsidRDefault="00C27718" w:rsidP="00C27718">
      <w:pPr>
        <w:jc w:val="center"/>
        <w:rPr>
          <w:b/>
          <w:sz w:val="56"/>
          <w:szCs w:val="56"/>
        </w:rPr>
      </w:pPr>
    </w:p>
    <w:p w:rsidR="00C27718" w:rsidRDefault="00C27718" w:rsidP="00C2771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                                                                     Утверждено</w:t>
      </w:r>
    </w:p>
    <w:p w:rsidR="00C27718" w:rsidRDefault="00C27718" w:rsidP="00C2771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профкома                                                  директор МБОО ПГО «Пульниковская </w:t>
      </w:r>
    </w:p>
    <w:p w:rsidR="00C27718" w:rsidRDefault="00C27718" w:rsidP="00C2771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</w:t>
      </w:r>
      <w:proofErr w:type="spellStart"/>
      <w:r>
        <w:rPr>
          <w:rFonts w:ascii="Times New Roman" w:hAnsi="Times New Roman" w:cs="Times New Roman"/>
        </w:rPr>
        <w:t>_____от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НОШ»</w:t>
      </w:r>
    </w:p>
    <w:p w:rsidR="00C27718" w:rsidRDefault="00C27718" w:rsidP="00C2771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«__»_________20___г.                                                      </w:t>
      </w:r>
      <w:proofErr w:type="spellStart"/>
      <w:r>
        <w:rPr>
          <w:rFonts w:ascii="Times New Roman" w:hAnsi="Times New Roman" w:cs="Times New Roman"/>
        </w:rPr>
        <w:t>________Г.А.Шепелева</w:t>
      </w:r>
      <w:proofErr w:type="spellEnd"/>
    </w:p>
    <w:p w:rsidR="00C27718" w:rsidRDefault="00C27718" w:rsidP="00C2771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«___»_______________20___г.</w:t>
      </w:r>
    </w:p>
    <w:p w:rsidR="00C27718" w:rsidRDefault="00C27718" w:rsidP="00C27718">
      <w:pPr>
        <w:jc w:val="center"/>
        <w:rPr>
          <w:sz w:val="40"/>
          <w:szCs w:val="40"/>
        </w:rPr>
      </w:pPr>
    </w:p>
    <w:p w:rsidR="00C27718" w:rsidRDefault="00C27718" w:rsidP="00C27718">
      <w:pPr>
        <w:jc w:val="center"/>
        <w:rPr>
          <w:sz w:val="40"/>
          <w:szCs w:val="40"/>
        </w:rPr>
      </w:pPr>
    </w:p>
    <w:p w:rsidR="00C27718" w:rsidRDefault="00C27718" w:rsidP="00C27718">
      <w:pPr>
        <w:jc w:val="center"/>
        <w:rPr>
          <w:sz w:val="40"/>
          <w:szCs w:val="40"/>
        </w:rPr>
      </w:pPr>
    </w:p>
    <w:p w:rsidR="00C27718" w:rsidRDefault="00C27718" w:rsidP="00C27718">
      <w:pPr>
        <w:jc w:val="center"/>
        <w:rPr>
          <w:sz w:val="40"/>
          <w:szCs w:val="40"/>
        </w:rPr>
      </w:pPr>
    </w:p>
    <w:p w:rsidR="00C27718" w:rsidRDefault="00C27718" w:rsidP="00C27718">
      <w:pPr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ПОЛОЖЕНИЕ</w:t>
      </w:r>
    </w:p>
    <w:p w:rsidR="00C27718" w:rsidRDefault="00C27718" w:rsidP="00C277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организации режима безопасности 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</w:p>
    <w:p w:rsidR="00C27718" w:rsidRDefault="00C27718" w:rsidP="00C2771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бюджетной  общеобразовательной  организации Пышминского городского округа «Пульниковская начальная общеобразовательная школа»</w:t>
      </w:r>
    </w:p>
    <w:p w:rsidR="00C27718" w:rsidRDefault="00C27718" w:rsidP="00716DE4">
      <w:pPr>
        <w:pStyle w:val="a3"/>
        <w:spacing w:before="0" w:beforeAutospacing="0"/>
        <w:rPr>
          <w:rFonts w:ascii="Arial" w:hAnsi="Arial" w:cs="Arial"/>
          <w:b/>
          <w:bCs/>
        </w:rPr>
      </w:pPr>
    </w:p>
    <w:p w:rsidR="00C27718" w:rsidRDefault="00C27718" w:rsidP="00716DE4">
      <w:pPr>
        <w:pStyle w:val="a3"/>
        <w:spacing w:before="0" w:beforeAutospacing="0"/>
        <w:rPr>
          <w:rFonts w:ascii="Arial" w:hAnsi="Arial" w:cs="Arial"/>
          <w:b/>
          <w:bCs/>
        </w:rPr>
      </w:pPr>
    </w:p>
    <w:p w:rsidR="00C27718" w:rsidRDefault="00C27718" w:rsidP="00716DE4">
      <w:pPr>
        <w:pStyle w:val="a3"/>
        <w:spacing w:before="0" w:beforeAutospacing="0"/>
        <w:rPr>
          <w:rFonts w:ascii="Arial" w:hAnsi="Arial" w:cs="Arial"/>
          <w:b/>
          <w:bCs/>
        </w:rPr>
      </w:pPr>
    </w:p>
    <w:p w:rsidR="00C27718" w:rsidRDefault="00C27718" w:rsidP="00716DE4">
      <w:pPr>
        <w:pStyle w:val="a3"/>
        <w:spacing w:before="0" w:beforeAutospacing="0"/>
        <w:rPr>
          <w:rFonts w:ascii="Arial" w:hAnsi="Arial" w:cs="Arial"/>
          <w:b/>
          <w:bCs/>
        </w:rPr>
      </w:pPr>
    </w:p>
    <w:p w:rsidR="00C27718" w:rsidRDefault="00C27718" w:rsidP="00716DE4">
      <w:pPr>
        <w:pStyle w:val="a3"/>
        <w:spacing w:before="0" w:beforeAutospacing="0"/>
        <w:rPr>
          <w:rFonts w:ascii="Arial" w:hAnsi="Arial" w:cs="Arial"/>
          <w:b/>
          <w:bCs/>
        </w:rPr>
      </w:pPr>
    </w:p>
    <w:p w:rsidR="00C27718" w:rsidRDefault="00C27718" w:rsidP="00716DE4">
      <w:pPr>
        <w:pStyle w:val="a3"/>
        <w:spacing w:before="0" w:beforeAutospacing="0"/>
        <w:rPr>
          <w:rFonts w:ascii="Arial" w:hAnsi="Arial" w:cs="Arial"/>
          <w:b/>
          <w:bCs/>
        </w:rPr>
      </w:pPr>
    </w:p>
    <w:p w:rsidR="00C27718" w:rsidRDefault="00C27718" w:rsidP="00716DE4">
      <w:pPr>
        <w:pStyle w:val="a3"/>
        <w:spacing w:before="0" w:beforeAutospacing="0"/>
        <w:rPr>
          <w:rFonts w:ascii="Arial" w:hAnsi="Arial" w:cs="Arial"/>
          <w:b/>
          <w:bCs/>
        </w:rPr>
      </w:pPr>
    </w:p>
    <w:p w:rsidR="00C27718" w:rsidRDefault="00C27718" w:rsidP="00716DE4">
      <w:pPr>
        <w:pStyle w:val="a3"/>
        <w:spacing w:before="0" w:beforeAutospacing="0"/>
        <w:rPr>
          <w:rFonts w:ascii="Arial" w:hAnsi="Arial" w:cs="Arial"/>
          <w:b/>
          <w:bCs/>
        </w:rPr>
      </w:pPr>
    </w:p>
    <w:p w:rsidR="00C27718" w:rsidRDefault="00C27718" w:rsidP="00716DE4">
      <w:pPr>
        <w:pStyle w:val="a3"/>
        <w:spacing w:before="0" w:beforeAutospacing="0"/>
        <w:rPr>
          <w:rFonts w:ascii="Arial" w:hAnsi="Arial" w:cs="Arial"/>
          <w:b/>
          <w:bCs/>
        </w:rPr>
      </w:pPr>
    </w:p>
    <w:p w:rsidR="00C27718" w:rsidRPr="00C27718" w:rsidRDefault="00C27718" w:rsidP="00C27718">
      <w:pPr>
        <w:pStyle w:val="a5"/>
      </w:pPr>
    </w:p>
    <w:p w:rsidR="00C27718" w:rsidRPr="00C27718" w:rsidRDefault="00C27718" w:rsidP="00C27718">
      <w:pPr>
        <w:pStyle w:val="a5"/>
      </w:pP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C27718">
        <w:rPr>
          <w:rStyle w:val="a4"/>
          <w:rFonts w:ascii="Times New Roman" w:hAnsi="Times New Roman" w:cs="Times New Roman"/>
          <w:sz w:val="28"/>
          <w:szCs w:val="28"/>
        </w:rPr>
        <w:t>1. Общие положения.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обеспечения надежной охраны здания, помещений и имущества, безопасног</w:t>
      </w:r>
      <w:r w:rsidR="00C27718" w:rsidRPr="00C27718">
        <w:rPr>
          <w:rFonts w:ascii="Times New Roman" w:hAnsi="Times New Roman" w:cs="Times New Roman"/>
          <w:sz w:val="28"/>
          <w:szCs w:val="28"/>
        </w:rPr>
        <w:t>о функционирования образовательной организации (далее ОО)</w:t>
      </w:r>
      <w:r w:rsidRPr="00C27718">
        <w:rPr>
          <w:rFonts w:ascii="Times New Roman" w:hAnsi="Times New Roman" w:cs="Times New Roman"/>
          <w:sz w:val="28"/>
          <w:szCs w:val="28"/>
        </w:rPr>
        <w:t>, своевременного обнаружения и предотвращения опасных проявлений и ситуаций, поддержания порядка и реализации мер по защите работников и воспитанников в период их нахождения на территории, в здании, сооружениях и у</w:t>
      </w:r>
      <w:r w:rsidR="00C27718" w:rsidRPr="00C27718">
        <w:rPr>
          <w:rFonts w:ascii="Times New Roman" w:hAnsi="Times New Roman" w:cs="Times New Roman"/>
          <w:sz w:val="28"/>
          <w:szCs w:val="28"/>
        </w:rPr>
        <w:t>порядочения работы ОО</w:t>
      </w:r>
      <w:r w:rsidRPr="00C27718">
        <w:rPr>
          <w:rFonts w:ascii="Times New Roman" w:hAnsi="Times New Roman" w:cs="Times New Roman"/>
          <w:sz w:val="28"/>
          <w:szCs w:val="28"/>
        </w:rPr>
        <w:t>.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16DE4" w:rsidRPr="00C27718" w:rsidRDefault="00C27718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Style w:val="a4"/>
          <w:rFonts w:ascii="Times New Roman" w:hAnsi="Times New Roman" w:cs="Times New Roman"/>
          <w:sz w:val="28"/>
          <w:szCs w:val="28"/>
        </w:rPr>
        <w:t>2. Порядок охраны ОО</w:t>
      </w:r>
      <w:r w:rsidR="00716DE4" w:rsidRPr="00C27718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2.1. Установить пост круглосуточной охраны на центральном входе в здани</w:t>
      </w:r>
      <w:r w:rsidR="00C27718" w:rsidRPr="00C27718">
        <w:rPr>
          <w:rFonts w:ascii="Times New Roman" w:hAnsi="Times New Roman" w:cs="Times New Roman"/>
          <w:sz w:val="28"/>
          <w:szCs w:val="28"/>
        </w:rPr>
        <w:t>е ОО</w:t>
      </w:r>
      <w:r w:rsidRPr="00C27718">
        <w:rPr>
          <w:rFonts w:ascii="Times New Roman" w:hAnsi="Times New Roman" w:cs="Times New Roman"/>
          <w:sz w:val="28"/>
          <w:szCs w:val="28"/>
        </w:rPr>
        <w:t>.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2.2. Непо</w:t>
      </w:r>
      <w:r w:rsidR="00C27718" w:rsidRPr="00C27718">
        <w:rPr>
          <w:rFonts w:ascii="Times New Roman" w:hAnsi="Times New Roman" w:cs="Times New Roman"/>
          <w:sz w:val="28"/>
          <w:szCs w:val="28"/>
        </w:rPr>
        <w:t>средственную охрану здания ОО</w:t>
      </w:r>
      <w:r w:rsidRPr="00C277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277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7718">
        <w:rPr>
          <w:rFonts w:ascii="Times New Roman" w:hAnsi="Times New Roman" w:cs="Times New Roman"/>
          <w:sz w:val="28"/>
          <w:szCs w:val="28"/>
        </w:rPr>
        <w:t xml:space="preserve"> входом в здание, территорией, функционированием охранно-пожарной сигнализации осущес</w:t>
      </w:r>
      <w:r w:rsidR="00C27718" w:rsidRPr="00C27718">
        <w:rPr>
          <w:rFonts w:ascii="Times New Roman" w:hAnsi="Times New Roman" w:cs="Times New Roman"/>
          <w:sz w:val="28"/>
          <w:szCs w:val="28"/>
        </w:rPr>
        <w:t>твлять силами вахтера</w:t>
      </w:r>
      <w:r w:rsidRPr="00C27718">
        <w:rPr>
          <w:rFonts w:ascii="Times New Roman" w:hAnsi="Times New Roman" w:cs="Times New Roman"/>
          <w:sz w:val="28"/>
          <w:szCs w:val="28"/>
        </w:rPr>
        <w:t xml:space="preserve"> и сторожами.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2.3. В целях исключени</w:t>
      </w:r>
      <w:r w:rsidR="00C27718" w:rsidRPr="00C27718">
        <w:rPr>
          <w:rFonts w:ascii="Times New Roman" w:hAnsi="Times New Roman" w:cs="Times New Roman"/>
          <w:sz w:val="28"/>
          <w:szCs w:val="28"/>
        </w:rPr>
        <w:t>я на территории и в здании ОО</w:t>
      </w:r>
      <w:r w:rsidRPr="00C27718">
        <w:rPr>
          <w:rFonts w:ascii="Times New Roman" w:hAnsi="Times New Roman" w:cs="Times New Roman"/>
          <w:sz w:val="28"/>
          <w:szCs w:val="28"/>
        </w:rPr>
        <w:t xml:space="preserve"> посторонних лиц, предотвращения несанкционированного доступа установить следующий порядок пропуска:</w:t>
      </w:r>
    </w:p>
    <w:p w:rsidR="00716DE4" w:rsidRPr="00C27718" w:rsidRDefault="00C27718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- в здание и на территорию ОО</w:t>
      </w:r>
      <w:r w:rsidR="00716DE4" w:rsidRPr="00C27718">
        <w:rPr>
          <w:rFonts w:ascii="Times New Roman" w:hAnsi="Times New Roman" w:cs="Times New Roman"/>
          <w:sz w:val="28"/>
          <w:szCs w:val="28"/>
        </w:rPr>
        <w:t xml:space="preserve"> обеспечить только санкционированный доступ должностных лиц, работников, воспитанников с родителями (законными представителями) и транспортных средств (при предъявлении пропусков);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- право санкционированного доступа имеют должностные лица обслуживающих организаций при предъявлении удостоверений личности;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 xml:space="preserve">- оформление, учет и выдачу пропусков, вопросы </w:t>
      </w:r>
      <w:r w:rsidR="00C27718" w:rsidRPr="00C27718">
        <w:rPr>
          <w:rFonts w:ascii="Times New Roman" w:hAnsi="Times New Roman" w:cs="Times New Roman"/>
          <w:sz w:val="28"/>
          <w:szCs w:val="28"/>
        </w:rPr>
        <w:t>согласования доступа лиц в ОО</w:t>
      </w:r>
      <w:r w:rsidRPr="00C27718">
        <w:rPr>
          <w:rFonts w:ascii="Times New Roman" w:hAnsi="Times New Roman" w:cs="Times New Roman"/>
          <w:sz w:val="28"/>
          <w:szCs w:val="28"/>
        </w:rPr>
        <w:t>, въезда транспортных средств на территорию, изъятие недействительных пропусков и уничтожение их в установленном порядке возложить на материально ответственное лицо - заведующего хозяйством;</w:t>
      </w:r>
    </w:p>
    <w:p w:rsidR="00716DE4" w:rsidRPr="00C27718" w:rsidRDefault="00C27718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- вход в здание ОО</w:t>
      </w:r>
      <w:r w:rsidR="00716DE4" w:rsidRPr="00C27718">
        <w:rPr>
          <w:rFonts w:ascii="Times New Roman" w:hAnsi="Times New Roman" w:cs="Times New Roman"/>
          <w:sz w:val="28"/>
          <w:szCs w:val="28"/>
        </w:rPr>
        <w:t xml:space="preserve"> лиц, не имеющих постоянного пропуска, разрешается только при наличии у них документа, удостоверяющего личность, после регистрации в журнале учета посетителей;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2.4. Прием устных заявок на пропуск посетителей, не имеющих пропускных документов, регистрировать в специальном журнале поста охраны.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2.5. Разрешение на вход посетителей (въезд, выезд транспорта), устных распоряжений и утверждения пись</w:t>
      </w:r>
      <w:r w:rsidR="00C27718" w:rsidRPr="00C27718">
        <w:rPr>
          <w:rFonts w:ascii="Times New Roman" w:hAnsi="Times New Roman" w:cs="Times New Roman"/>
          <w:sz w:val="28"/>
          <w:szCs w:val="28"/>
        </w:rPr>
        <w:t>менных заявок на пропуск в ОО</w:t>
      </w:r>
      <w:r w:rsidRPr="00C27718">
        <w:rPr>
          <w:rFonts w:ascii="Times New Roman" w:hAnsi="Times New Roman" w:cs="Times New Roman"/>
          <w:sz w:val="28"/>
          <w:szCs w:val="28"/>
        </w:rPr>
        <w:t xml:space="preserve"> и на закрепленную территорию имеют право должностные лица:</w:t>
      </w:r>
    </w:p>
    <w:p w:rsidR="00716DE4" w:rsidRPr="00C27718" w:rsidRDefault="00C27718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- директор</w:t>
      </w:r>
      <w:r w:rsidR="00716DE4" w:rsidRPr="00C27718">
        <w:rPr>
          <w:rFonts w:ascii="Times New Roman" w:hAnsi="Times New Roman" w:cs="Times New Roman"/>
          <w:sz w:val="28"/>
          <w:szCs w:val="28"/>
        </w:rPr>
        <w:t>;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- заведующий хозяйством;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C277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7718">
        <w:rPr>
          <w:rFonts w:ascii="Times New Roman" w:hAnsi="Times New Roman" w:cs="Times New Roman"/>
          <w:sz w:val="28"/>
          <w:szCs w:val="28"/>
        </w:rPr>
        <w:t xml:space="preserve"> соответствием вносимого (ввозимого), выносимого (вывозимого) имущества возложить на дежурного администратора и сторожей.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2.7. Круг</w:t>
      </w:r>
      <w:r w:rsidR="00C27718" w:rsidRPr="00C27718">
        <w:rPr>
          <w:rFonts w:ascii="Times New Roman" w:hAnsi="Times New Roman" w:cs="Times New Roman"/>
          <w:sz w:val="28"/>
          <w:szCs w:val="28"/>
        </w:rPr>
        <w:t xml:space="preserve">лосуточный доступ в здание ОО разрешается: директору ОО, заведующему хозяйством </w:t>
      </w:r>
      <w:r w:rsidRPr="00C27718">
        <w:rPr>
          <w:rFonts w:ascii="Times New Roman" w:hAnsi="Times New Roman" w:cs="Times New Roman"/>
          <w:sz w:val="28"/>
          <w:szCs w:val="28"/>
        </w:rPr>
        <w:t xml:space="preserve">и персоналу обслуживающих </w:t>
      </w:r>
      <w:proofErr w:type="gramStart"/>
      <w:r w:rsidRPr="00C27718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="00C27718" w:rsidRPr="00C27718">
        <w:rPr>
          <w:rFonts w:ascii="Times New Roman" w:hAnsi="Times New Roman" w:cs="Times New Roman"/>
          <w:sz w:val="28"/>
          <w:szCs w:val="28"/>
        </w:rPr>
        <w:t xml:space="preserve"> </w:t>
      </w:r>
      <w:r w:rsidRPr="00C27718">
        <w:rPr>
          <w:rFonts w:ascii="Times New Roman" w:hAnsi="Times New Roman" w:cs="Times New Roman"/>
          <w:sz w:val="28"/>
          <w:szCs w:val="28"/>
        </w:rPr>
        <w:t xml:space="preserve">при </w:t>
      </w:r>
      <w:r w:rsidRPr="00C27718">
        <w:rPr>
          <w:rFonts w:ascii="Times New Roman" w:hAnsi="Times New Roman" w:cs="Times New Roman"/>
          <w:sz w:val="28"/>
          <w:szCs w:val="28"/>
        </w:rPr>
        <w:lastRenderedPageBreak/>
        <w:t>возникновении аварийных ситуаций согласно утвержденному списку, а также лицам, осуществляющим дежурство (охранникам и сторожам).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2.8. Проезд технического транспорта, транспорта для уборки территории и вывоза бытовых отходов, завоза материальных средств и продуктов осуществлять согласно графику. Ворота открывать только по факту прибытия автомобиля.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 xml:space="preserve">2.9. Контроль </w:t>
      </w:r>
      <w:proofErr w:type="gramStart"/>
      <w:r w:rsidRPr="00C27718">
        <w:rPr>
          <w:rFonts w:ascii="Times New Roman" w:hAnsi="Times New Roman" w:cs="Times New Roman"/>
          <w:sz w:val="28"/>
          <w:szCs w:val="28"/>
        </w:rPr>
        <w:t>пропуска</w:t>
      </w:r>
      <w:proofErr w:type="gramEnd"/>
      <w:r w:rsidRPr="00C27718">
        <w:rPr>
          <w:rFonts w:ascii="Times New Roman" w:hAnsi="Times New Roman" w:cs="Times New Roman"/>
          <w:sz w:val="28"/>
          <w:szCs w:val="28"/>
        </w:rPr>
        <w:t xml:space="preserve"> как при въезде, так и при выезде вышеуказанного транспорта возложить на сторожей и ответственного администратора, а контроль за его работой - на заведующего хозяйством.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2.10. Организовать перед началом каждого рабочего дня проведение проверок безопасност</w:t>
      </w:r>
      <w:r w:rsidR="00C27718" w:rsidRPr="00C27718">
        <w:rPr>
          <w:rFonts w:ascii="Times New Roman" w:hAnsi="Times New Roman" w:cs="Times New Roman"/>
          <w:sz w:val="28"/>
          <w:szCs w:val="28"/>
        </w:rPr>
        <w:t>и территории вокруг здания ОО</w:t>
      </w:r>
      <w:r w:rsidRPr="00C27718">
        <w:rPr>
          <w:rFonts w:ascii="Times New Roman" w:hAnsi="Times New Roman" w:cs="Times New Roman"/>
          <w:sz w:val="28"/>
          <w:szCs w:val="28"/>
        </w:rPr>
        <w:t>, состояние замков на дверях запасных выходов, подвальных и хозяйственных помещений, лестничных проходов, запасных выходов, электрощитов и другого спец</w:t>
      </w:r>
      <w:proofErr w:type="gramStart"/>
      <w:r w:rsidRPr="00C2771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27718">
        <w:rPr>
          <w:rFonts w:ascii="Times New Roman" w:hAnsi="Times New Roman" w:cs="Times New Roman"/>
          <w:sz w:val="28"/>
          <w:szCs w:val="28"/>
        </w:rPr>
        <w:t>борудования.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2.11. Контролировать прибытие и</w:t>
      </w:r>
      <w:r w:rsidR="00C27718" w:rsidRPr="00C27718">
        <w:rPr>
          <w:rFonts w:ascii="Times New Roman" w:hAnsi="Times New Roman" w:cs="Times New Roman"/>
          <w:sz w:val="28"/>
          <w:szCs w:val="28"/>
        </w:rPr>
        <w:t xml:space="preserve"> порядок пропуска в здание ОО</w:t>
      </w:r>
      <w:r w:rsidRPr="00C27718">
        <w:rPr>
          <w:rFonts w:ascii="Times New Roman" w:hAnsi="Times New Roman" w:cs="Times New Roman"/>
          <w:sz w:val="28"/>
          <w:szCs w:val="28"/>
        </w:rPr>
        <w:t xml:space="preserve"> воспитанников с родителями (законными представителями) и работников. Особое внимание уделять проверки безопасности содержания мест проведения общих мероприятий (музыкального и спортивного залов, прогулочных и физкультур</w:t>
      </w:r>
      <w:r w:rsidR="00C27718" w:rsidRPr="00C27718">
        <w:rPr>
          <w:rFonts w:ascii="Times New Roman" w:hAnsi="Times New Roman" w:cs="Times New Roman"/>
          <w:sz w:val="28"/>
          <w:szCs w:val="28"/>
        </w:rPr>
        <w:t>ных площадок на территории ОО</w:t>
      </w:r>
      <w:r w:rsidRPr="00C27718">
        <w:rPr>
          <w:rFonts w:ascii="Times New Roman" w:hAnsi="Times New Roman" w:cs="Times New Roman"/>
          <w:sz w:val="28"/>
          <w:szCs w:val="28"/>
        </w:rPr>
        <w:t xml:space="preserve"> и прочих мест).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2.12. Проводить совместно с членами комиссии по предупреждению ЧС плановые проверки состояния пропускного режима, наличия и порядка ведения документации, состояния технических средств охраны, содержания запасных выходов не реже одного раза в месяц. Результаты контроля заносить в «Журнал учета проверок состояния пропускного режима и технических средств охраны».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2.13. Педагогическим работникам: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- прибывать на свои рабочие места за 10 минут до начала рабочего дня. Перед началом работы визуально проверять групповые помещения, прогулочные участки на предмет безопасного состояния исправности оборудования, отсутствия подозрительных и опасных для жизни и здоровья людей предметов и веществ. Обо всех нарушениях режима безопасности немедленн</w:t>
      </w:r>
      <w:r w:rsidR="00C27718" w:rsidRPr="00C27718">
        <w:rPr>
          <w:rFonts w:ascii="Times New Roman" w:hAnsi="Times New Roman" w:cs="Times New Roman"/>
          <w:sz w:val="28"/>
          <w:szCs w:val="28"/>
        </w:rPr>
        <w:t>о сообщать   администрации ОО</w:t>
      </w:r>
      <w:r w:rsidRPr="00C27718">
        <w:rPr>
          <w:rFonts w:ascii="Times New Roman" w:hAnsi="Times New Roman" w:cs="Times New Roman"/>
          <w:sz w:val="28"/>
          <w:szCs w:val="28"/>
        </w:rPr>
        <w:t>;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- прием родителей (посетителей) проводить на своих рабочих местах согласно циклограмме работы.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2.14. Администрации и  сторожам: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- обеспечить строгий</w:t>
      </w:r>
      <w:r w:rsidR="00C27718" w:rsidRPr="00C27718">
        <w:rPr>
          <w:rFonts w:ascii="Times New Roman" w:hAnsi="Times New Roman" w:cs="Times New Roman"/>
          <w:sz w:val="28"/>
          <w:szCs w:val="28"/>
        </w:rPr>
        <w:t xml:space="preserve"> пропускной режим в здание ОО</w:t>
      </w:r>
      <w:r w:rsidRPr="00C27718">
        <w:rPr>
          <w:rFonts w:ascii="Times New Roman" w:hAnsi="Times New Roman" w:cs="Times New Roman"/>
          <w:sz w:val="28"/>
          <w:szCs w:val="28"/>
        </w:rPr>
        <w:t>. Исключить бесконтрольное пребывание в здании и на территории л</w:t>
      </w:r>
      <w:r w:rsidR="00C27718" w:rsidRPr="00C27718">
        <w:rPr>
          <w:rFonts w:ascii="Times New Roman" w:hAnsi="Times New Roman" w:cs="Times New Roman"/>
          <w:sz w:val="28"/>
          <w:szCs w:val="28"/>
        </w:rPr>
        <w:t>иц, не имеющих отношения к ОО</w:t>
      </w:r>
      <w:r w:rsidRPr="00C27718">
        <w:rPr>
          <w:rFonts w:ascii="Times New Roman" w:hAnsi="Times New Roman" w:cs="Times New Roman"/>
          <w:sz w:val="28"/>
          <w:szCs w:val="28"/>
        </w:rPr>
        <w:t>.</w:t>
      </w:r>
    </w:p>
    <w:p w:rsidR="00716DE4" w:rsidRPr="00C27718" w:rsidRDefault="00716DE4" w:rsidP="00C2771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718">
        <w:rPr>
          <w:rFonts w:ascii="Times New Roman" w:hAnsi="Times New Roman" w:cs="Times New Roman"/>
          <w:sz w:val="28"/>
          <w:szCs w:val="28"/>
        </w:rPr>
        <w:t>2.15. Всем работникам проявлять бдительность и ответственный подход к соблюдению правил и норм безопасности. При обнаружении посторонних лиц, транспортных средств, подозрительных предметов в зд</w:t>
      </w:r>
      <w:r w:rsidR="00C27718" w:rsidRPr="00C27718">
        <w:rPr>
          <w:rFonts w:ascii="Times New Roman" w:hAnsi="Times New Roman" w:cs="Times New Roman"/>
          <w:sz w:val="28"/>
          <w:szCs w:val="28"/>
        </w:rPr>
        <w:t>ании и (или) на территории ОО</w:t>
      </w:r>
      <w:r w:rsidRPr="00C27718">
        <w:rPr>
          <w:rFonts w:ascii="Times New Roman" w:hAnsi="Times New Roman" w:cs="Times New Roman"/>
          <w:sz w:val="28"/>
          <w:szCs w:val="28"/>
        </w:rPr>
        <w:t xml:space="preserve"> немедленно действовать в соответствии с Инструкцией</w:t>
      </w:r>
    </w:p>
    <w:p w:rsidR="00B42684" w:rsidRPr="00C27718" w:rsidRDefault="00B42684" w:rsidP="00C27718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42684" w:rsidRPr="00C27718" w:rsidSect="0008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DE4"/>
    <w:rsid w:val="00085E79"/>
    <w:rsid w:val="00716DE4"/>
    <w:rsid w:val="00B42684"/>
    <w:rsid w:val="00C2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6DE4"/>
    <w:rPr>
      <w:b/>
      <w:bCs/>
    </w:rPr>
  </w:style>
  <w:style w:type="paragraph" w:styleId="a5">
    <w:name w:val="No Spacing"/>
    <w:uiPriority w:val="1"/>
    <w:qFormat/>
    <w:rsid w:val="00C277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817</Words>
  <Characters>4663</Characters>
  <Application>Microsoft Office Word</Application>
  <DocSecurity>0</DocSecurity>
  <Lines>38</Lines>
  <Paragraphs>10</Paragraphs>
  <ScaleCrop>false</ScaleCrop>
  <Company>Grizli777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5</cp:revision>
  <dcterms:created xsi:type="dcterms:W3CDTF">2021-11-13T10:25:00Z</dcterms:created>
  <dcterms:modified xsi:type="dcterms:W3CDTF">2021-11-13T10:33:00Z</dcterms:modified>
</cp:coreProperties>
</file>