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FF0000"/>
          <w:sz w:val="32"/>
          <w:szCs w:val="32"/>
        </w:rPr>
      </w:pPr>
      <w:r w:rsidRPr="00912384">
        <w:rPr>
          <w:rStyle w:val="c0"/>
          <w:color w:val="FF0000"/>
          <w:sz w:val="32"/>
          <w:szCs w:val="32"/>
        </w:rPr>
        <w:t>ПАМЯТКА ДЛЯ РОДИТЕЛЕЙ</w:t>
      </w:r>
    </w:p>
    <w:p w:rsidR="00912384" w:rsidRP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2"/>
          <w:szCs w:val="32"/>
        </w:rPr>
      </w:pPr>
    </w:p>
    <w:p w:rsid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32"/>
          <w:szCs w:val="32"/>
        </w:rPr>
      </w:pPr>
      <w:r w:rsidRPr="00912384">
        <w:rPr>
          <w:rStyle w:val="c5"/>
          <w:b/>
          <w:bCs/>
          <w:color w:val="FF0000"/>
          <w:sz w:val="32"/>
          <w:szCs w:val="32"/>
        </w:rPr>
        <w:t>«Финансовая грамотность начинается в семье».</w:t>
      </w:r>
    </w:p>
    <w:p w:rsidR="00912384" w:rsidRP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2"/>
          <w:szCs w:val="32"/>
        </w:rPr>
      </w:pPr>
    </w:p>
    <w:p w:rsid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FF0000"/>
          <w:sz w:val="32"/>
          <w:szCs w:val="32"/>
        </w:rPr>
      </w:pPr>
      <w:r w:rsidRPr="00912384">
        <w:rPr>
          <w:rStyle w:val="c0"/>
          <w:color w:val="FF0000"/>
          <w:sz w:val="32"/>
          <w:szCs w:val="32"/>
        </w:rPr>
        <w:t>Почему детская финансовая грамотность – это важно?</w:t>
      </w:r>
    </w:p>
    <w:p w:rsidR="00912384" w:rsidRPr="00912384" w:rsidRDefault="00912384" w:rsidP="00912384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32"/>
          <w:szCs w:val="32"/>
        </w:rPr>
      </w:pP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вот почему: финансово-грамотный ребенок с меньшей долей вероятности попадется на уловки мошенников. Он сможет распланировать бюджет, сравнить цены в разных магазинах. Он будет реже попадаться на уловки маркетологов, будет экономить и копить.   Важно, чтобы ребенок понимал, что деньги не появляются из воздуха, что взрослый их зарабатывает, иногда совсем не легким трудом, а также умел ценить труд родителя и, соответственно, деньги.  Дети всегда учатся на нашем примере и поэтому если мы декларируем одно, а живем по-другому, детям это всегда видно и понятно.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>Когда начинать учить ребенка финансовой грамотности?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Оптимальный вариант – в 5-7 лет, когда ребенок уже знает цифры и умеет складывать и вычитать.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>Что нельзя и что можно делать, когда учите ребенка финансовой грамотности?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 загружайте ребенка лишней информацией, в 5-7 лет он еще ничего не понимает в кредитах и долгах, а вот рассказывать о том, как появились деньги, почему в разных странах они – разные, как отличить настоящие деньги </w:t>
      </w:r>
      <w:proofErr w:type="gramStart"/>
      <w:r>
        <w:rPr>
          <w:rStyle w:val="c0"/>
          <w:color w:val="000000"/>
          <w:sz w:val="28"/>
          <w:szCs w:val="28"/>
        </w:rPr>
        <w:t>от</w:t>
      </w:r>
      <w:proofErr w:type="gramEnd"/>
      <w:r>
        <w:rPr>
          <w:rStyle w:val="c0"/>
          <w:color w:val="000000"/>
          <w:sz w:val="28"/>
          <w:szCs w:val="28"/>
        </w:rPr>
        <w:t xml:space="preserve"> фальшивых – можно.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пытайтесь сразу научить ребенка всему, что сами знаете о деньгах. Давайте информацию порциями, от одного понятия к другому. Узнали, что такое деньги? Учитесь различать настоящие и фальшивые. Научились? Можно начать разбирать их по номиналу. Разобрались? Идите в магазин – покупать продукты и проверять сдачу. И так далее.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Пошаговое финансовое воспитание ребенка более понятно и удобно.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 xml:space="preserve">Как не вырастить </w:t>
      </w:r>
      <w:proofErr w:type="gramStart"/>
      <w:r w:rsidRPr="00F31600">
        <w:rPr>
          <w:rStyle w:val="c5"/>
          <w:b/>
          <w:bCs/>
          <w:color w:val="FF0000"/>
          <w:sz w:val="28"/>
          <w:szCs w:val="28"/>
          <w:u w:val="single"/>
        </w:rPr>
        <w:t>жадину</w:t>
      </w:r>
      <w:proofErr w:type="gramEnd"/>
      <w:r w:rsidRPr="00F31600">
        <w:rPr>
          <w:rStyle w:val="c5"/>
          <w:b/>
          <w:bCs/>
          <w:color w:val="FF0000"/>
          <w:sz w:val="28"/>
          <w:szCs w:val="28"/>
          <w:u w:val="single"/>
        </w:rPr>
        <w:t>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Ребенок растет, и у него появляются любимые игрушки, любимые </w:t>
      </w:r>
      <w:proofErr w:type="spellStart"/>
      <w:r>
        <w:rPr>
          <w:rStyle w:val="c0"/>
          <w:color w:val="000000"/>
          <w:sz w:val="28"/>
          <w:szCs w:val="28"/>
        </w:rPr>
        <w:t>вкусняшки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Как научить ребенка различать грань между здравым смыслом  и жадностью?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несколько правил: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Подавайте пример. Не отказывайте в помощи тем, кому она нужна. И не бойтесь делиться добром.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Помогайте вместе с ребенком официальным благотворительным фондам, которые заботятся о людях, животных, окружающей среде.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Объясните ребенку, что поделиться с голодным человеком едой – это правильно. А отдавать все деньги малознакомому человеку, который пытается вас разжалобить, и самому сидеть на голодном пайке – неправильно.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4. Делайте своими руками игрушки, поделки и дарите их родным и друзьям.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Заботьтесь об окружающих людях: не жадничайте уступить место в транспорте людям с детьми или в возрасте.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>Как научить ребенка экономить деньги?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Уже в 5-6 лет дети понимают, что деньги — это то, чем мы платим за покупки. А значит, уже в этом возрасте им можно рассказать простейшие правила экономии.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эти правила: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Всегда ходи в магазин со списком. Список — хорошее лекарство от спонтанных покупок.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Идешь в магазин — проверь, сколько денег в кошельке. </w:t>
      </w:r>
      <w:proofErr w:type="gramStart"/>
      <w:r>
        <w:rPr>
          <w:rStyle w:val="c0"/>
          <w:color w:val="000000"/>
          <w:sz w:val="28"/>
          <w:szCs w:val="28"/>
        </w:rPr>
        <w:t>Уверен</w:t>
      </w:r>
      <w:proofErr w:type="gramEnd"/>
      <w:r>
        <w:rPr>
          <w:rStyle w:val="c0"/>
          <w:color w:val="000000"/>
          <w:sz w:val="28"/>
          <w:szCs w:val="28"/>
        </w:rPr>
        <w:t>, что их хватит на все продукты из списка? Если да –  хорошо. Если нет – список нужно переписать.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Потратил меньше денег, чем планировал? Отложи остаток в копилку. Когда в ней накопится много денег, можно купить себе подарок.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Не попадайся на крючки рекламы — бери только то, что запланировал по списку.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Финансовая грамотность воспитывается постепенно, поэтому если ребенок будет ошибаться – не ругайте его. Вместе разбирайте проблемные ситуации и придумывайте, как их решить и как не наступить </w:t>
      </w:r>
      <w:proofErr w:type="gramStart"/>
      <w:r>
        <w:rPr>
          <w:rStyle w:val="c0"/>
          <w:color w:val="000000"/>
          <w:sz w:val="28"/>
          <w:szCs w:val="28"/>
        </w:rPr>
        <w:t>на те</w:t>
      </w:r>
      <w:proofErr w:type="gramEnd"/>
      <w:r>
        <w:rPr>
          <w:rStyle w:val="c0"/>
          <w:color w:val="000000"/>
          <w:sz w:val="28"/>
          <w:szCs w:val="28"/>
        </w:rPr>
        <w:t xml:space="preserve"> же грабли в будущем.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>Как не протранжирить карманные деньги?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Боитесь, что ребенок растранжирит карманные деньги в первом же ларьке? Обсудите с ним несколько правил грамотного обращения с деньгами: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Планируй бюджет.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Предупредите ребенка, что карманные деньги он получил не на день, а на неделю. И если потратит все сегодня и завтра прибежит за новой порцией </w:t>
      </w:r>
      <w:proofErr w:type="gramStart"/>
      <w:r>
        <w:rPr>
          <w:rStyle w:val="c0"/>
          <w:color w:val="000000"/>
          <w:sz w:val="28"/>
          <w:szCs w:val="28"/>
        </w:rPr>
        <w:t>карманных</w:t>
      </w:r>
      <w:proofErr w:type="gramEnd"/>
      <w:r>
        <w:rPr>
          <w:rStyle w:val="c0"/>
          <w:color w:val="000000"/>
          <w:sz w:val="28"/>
          <w:szCs w:val="28"/>
        </w:rPr>
        <w:t>, ничего не получит – придется ждать. Поэтому пусть распланирует траты: например, сегодня купит шоколадку, завтра сходит в кино, а послезавтра – в игровой зал.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Покупай </w:t>
      </w:r>
      <w:proofErr w:type="gramStart"/>
      <w:r>
        <w:rPr>
          <w:rStyle w:val="c0"/>
          <w:color w:val="000000"/>
          <w:sz w:val="28"/>
          <w:szCs w:val="28"/>
        </w:rPr>
        <w:t>качественное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Это знание приходит к нам с возрастом. Детям и подросткам хочется </w:t>
      </w:r>
      <w:proofErr w:type="gramStart"/>
      <w:r>
        <w:rPr>
          <w:rStyle w:val="c0"/>
          <w:color w:val="000000"/>
          <w:sz w:val="28"/>
          <w:szCs w:val="28"/>
        </w:rPr>
        <w:t>вкусного</w:t>
      </w:r>
      <w:proofErr w:type="gramEnd"/>
      <w:r>
        <w:rPr>
          <w:rStyle w:val="c0"/>
          <w:color w:val="000000"/>
          <w:sz w:val="28"/>
          <w:szCs w:val="28"/>
        </w:rPr>
        <w:t xml:space="preserve"> и яркого. </w:t>
      </w:r>
      <w:proofErr w:type="gramStart"/>
      <w:r>
        <w:rPr>
          <w:rStyle w:val="c0"/>
          <w:color w:val="000000"/>
          <w:sz w:val="28"/>
          <w:szCs w:val="28"/>
        </w:rPr>
        <w:t>Поэтому они пакетами скупают вещи в недорогих молодежных масс-</w:t>
      </w:r>
      <w:proofErr w:type="spellStart"/>
      <w:r>
        <w:rPr>
          <w:rStyle w:val="c0"/>
          <w:color w:val="000000"/>
          <w:sz w:val="28"/>
          <w:szCs w:val="28"/>
        </w:rPr>
        <w:t>маркетах</w:t>
      </w:r>
      <w:proofErr w:type="spellEnd"/>
      <w:r>
        <w:rPr>
          <w:rStyle w:val="c0"/>
          <w:color w:val="000000"/>
          <w:sz w:val="28"/>
          <w:szCs w:val="28"/>
        </w:rPr>
        <w:t xml:space="preserve"> и постоянно зависают в кафе и </w:t>
      </w:r>
      <w:proofErr w:type="spellStart"/>
      <w:r>
        <w:rPr>
          <w:rStyle w:val="c0"/>
          <w:color w:val="000000"/>
          <w:sz w:val="28"/>
          <w:szCs w:val="28"/>
        </w:rPr>
        <w:t>фастфуде</w:t>
      </w:r>
      <w:proofErr w:type="spellEnd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Вот только недорогая вещь прослужит недолго – придется покупать другую.</w:t>
      </w:r>
      <w:proofErr w:type="gramEnd"/>
      <w:r>
        <w:rPr>
          <w:rStyle w:val="c0"/>
          <w:color w:val="000000"/>
          <w:sz w:val="28"/>
          <w:szCs w:val="28"/>
        </w:rPr>
        <w:t xml:space="preserve"> А значит, ребенок заплатит дважды. То же и с едой в </w:t>
      </w:r>
      <w:proofErr w:type="spellStart"/>
      <w:r>
        <w:rPr>
          <w:rStyle w:val="c0"/>
          <w:color w:val="000000"/>
          <w:sz w:val="28"/>
          <w:szCs w:val="28"/>
        </w:rPr>
        <w:t>фастфуде</w:t>
      </w:r>
      <w:proofErr w:type="spellEnd"/>
      <w:r>
        <w:rPr>
          <w:rStyle w:val="c0"/>
          <w:color w:val="000000"/>
          <w:sz w:val="28"/>
          <w:szCs w:val="28"/>
        </w:rPr>
        <w:t xml:space="preserve"> – после нее хочется кушать уже через час-два.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Дисконтные карты и купоны – это круто.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 нужно стесняться дисконтных карт и </w:t>
      </w:r>
      <w:proofErr w:type="spellStart"/>
      <w:r>
        <w:rPr>
          <w:rStyle w:val="c0"/>
          <w:color w:val="000000"/>
          <w:sz w:val="28"/>
          <w:szCs w:val="28"/>
        </w:rPr>
        <w:t>спецпредложений</w:t>
      </w:r>
      <w:proofErr w:type="spellEnd"/>
      <w:r>
        <w:rPr>
          <w:rStyle w:val="c0"/>
          <w:color w:val="000000"/>
          <w:sz w:val="28"/>
          <w:szCs w:val="28"/>
        </w:rPr>
        <w:t xml:space="preserve">. Если в магазине, кинотеатре или кафе можно оформить </w:t>
      </w:r>
      <w:proofErr w:type="spellStart"/>
      <w:r>
        <w:rPr>
          <w:rStyle w:val="c0"/>
          <w:color w:val="000000"/>
          <w:sz w:val="28"/>
          <w:szCs w:val="28"/>
        </w:rPr>
        <w:t>скидочную</w:t>
      </w:r>
      <w:proofErr w:type="spellEnd"/>
      <w:r>
        <w:rPr>
          <w:rStyle w:val="c0"/>
          <w:color w:val="000000"/>
          <w:sz w:val="28"/>
          <w:szCs w:val="28"/>
        </w:rPr>
        <w:t xml:space="preserve"> карточку или получить </w:t>
      </w:r>
      <w:proofErr w:type="spellStart"/>
      <w:r>
        <w:rPr>
          <w:rStyle w:val="c0"/>
          <w:color w:val="000000"/>
          <w:sz w:val="28"/>
          <w:szCs w:val="28"/>
        </w:rPr>
        <w:t>купончик</w:t>
      </w:r>
      <w:proofErr w:type="spellEnd"/>
      <w:r>
        <w:rPr>
          <w:rStyle w:val="c0"/>
          <w:color w:val="000000"/>
          <w:sz w:val="28"/>
          <w:szCs w:val="28"/>
        </w:rPr>
        <w:t xml:space="preserve"> – берите. В будущем это даст скидку, а значит, сэкономит деньги.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Копи.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Чем раньше ребенок начнет экономить – тем больше накопит. Копить можно на что-то большое – например, на велосипед или учебу. А можно и на более мелкие, но дорогостоящие радости – например, гаджеты. Важно то, что </w:t>
      </w:r>
      <w:r>
        <w:rPr>
          <w:rStyle w:val="c0"/>
          <w:color w:val="000000"/>
          <w:sz w:val="28"/>
          <w:szCs w:val="28"/>
        </w:rPr>
        <w:lastRenderedPageBreak/>
        <w:t>ребенок приучится откладывать деньги. А отложенные деньги – это подушка финансовой безопасности, то есть страховка на случай денежных проблем.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Начал копить? Составь финансовый план.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распланировать процесс накопления, двигаться к финансовой цели будет легче. В плане можно указать «вводные»: стоимость финансовой цели, срок, в течение которого ребенок будет копить, и сумму, которую нужно откладывать. Сверяться с планом можно раз в неделю, а можно каждый день.</w:t>
      </w:r>
    </w:p>
    <w:p w:rsidR="00912384" w:rsidRPr="00F31600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22"/>
          <w:szCs w:val="22"/>
          <w:u w:val="single"/>
        </w:rPr>
      </w:pPr>
      <w:r w:rsidRPr="00F31600">
        <w:rPr>
          <w:rStyle w:val="c5"/>
          <w:b/>
          <w:bCs/>
          <w:color w:val="FF0000"/>
          <w:sz w:val="28"/>
          <w:szCs w:val="28"/>
          <w:u w:val="single"/>
        </w:rPr>
        <w:t>Как оплата домашней работы может навредить ребенку?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Стимулировать ребенка больше читать, лучше учиться или помогать по дому деньгами очень заманчиво. Но такие «стимулы» приносят больше вреда, чем пользы.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Во-первых, на любую просьбу ребенок будет отвечать: а что я за это получу? Во-вторых, спустя рукава будет делать работу, за которую ему «не платят».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Хотите стимулировать ребенка больше помогать, лучше учиться? Хвалите его. Ребенок увидит, что его т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руд признают и одобряют, и это его воодушевит. Не ругайте за неудачи — любая набитая «шишка» дарит бесценный опыт. И не связывайте карманные деньги, которые наверняка даете ребенку, с работой по дому или хорошими оценками.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Выводы: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стимулировать ребенка лучше учиться и помогать по дому?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Чаще хвалите за успехи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ругайте за неудачи</w:t>
      </w:r>
    </w:p>
    <w:p w:rsidR="00912384" w:rsidRDefault="00912384" w:rsidP="00912384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связывайте учебу, помощь по дому и карманные деньги!</w:t>
      </w:r>
    </w:p>
    <w:p w:rsidR="00ED2C97" w:rsidRDefault="00F31600"/>
    <w:sectPr w:rsidR="00ED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63"/>
    <w:rsid w:val="001A5A63"/>
    <w:rsid w:val="0023669A"/>
    <w:rsid w:val="007B0051"/>
    <w:rsid w:val="00912384"/>
    <w:rsid w:val="00F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1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2384"/>
  </w:style>
  <w:style w:type="character" w:customStyle="1" w:styleId="c5">
    <w:name w:val="c5"/>
    <w:basedOn w:val="a0"/>
    <w:rsid w:val="00912384"/>
  </w:style>
  <w:style w:type="paragraph" w:customStyle="1" w:styleId="c3">
    <w:name w:val="c3"/>
    <w:basedOn w:val="a"/>
    <w:rsid w:val="0091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1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2384"/>
  </w:style>
  <w:style w:type="character" w:customStyle="1" w:styleId="c5">
    <w:name w:val="c5"/>
    <w:basedOn w:val="a0"/>
    <w:rsid w:val="00912384"/>
  </w:style>
  <w:style w:type="paragraph" w:customStyle="1" w:styleId="c3">
    <w:name w:val="c3"/>
    <w:basedOn w:val="a"/>
    <w:rsid w:val="0091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883</Words>
  <Characters>5037</Characters>
  <Application>Microsoft Office Word</Application>
  <DocSecurity>0</DocSecurity>
  <Lines>41</Lines>
  <Paragraphs>11</Paragraphs>
  <ScaleCrop>false</ScaleCrop>
  <Company>*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2019-04-19T08:47:00Z</dcterms:created>
  <dcterms:modified xsi:type="dcterms:W3CDTF">2019-04-19T08:50:00Z</dcterms:modified>
</cp:coreProperties>
</file>